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F6" w:rsidRDefault="00FC591F">
      <w:pPr>
        <w:pStyle w:val="Body"/>
      </w:pPr>
      <w:bookmarkStart w:id="0" w:name="_GoBack"/>
      <w:bookmarkEnd w:id="0"/>
      <w:r>
        <w:t>2016 - 05 SCF Minutes</w:t>
      </w:r>
    </w:p>
    <w:p w:rsidR="00AE68F6" w:rsidRDefault="00AE68F6">
      <w:pPr>
        <w:pStyle w:val="Body"/>
      </w:pPr>
    </w:p>
    <w:p w:rsidR="00AE68F6" w:rsidRDefault="00FC591F">
      <w:pPr>
        <w:pStyle w:val="Body"/>
      </w:pPr>
      <w:r>
        <w:t>May 9, 2016</w:t>
      </w:r>
    </w:p>
    <w:p w:rsidR="00AE68F6" w:rsidRDefault="00FC591F">
      <w:pPr>
        <w:pStyle w:val="Body"/>
      </w:pPr>
      <w:r>
        <w:t>Sunburst Community Foundation</w:t>
      </w:r>
    </w:p>
    <w:p w:rsidR="00AE68F6" w:rsidRDefault="00FC591F">
      <w:pPr>
        <w:pStyle w:val="Body"/>
      </w:pPr>
      <w:r>
        <w:t>Sunburst Library Hospitality Room</w:t>
      </w:r>
    </w:p>
    <w:p w:rsidR="00AE68F6" w:rsidRDefault="00FC591F">
      <w:pPr>
        <w:pStyle w:val="Body"/>
      </w:pPr>
      <w:r>
        <w:t xml:space="preserve">Members Present:  Lynda Clark, Ursula Beck, Jim </w:t>
      </w:r>
      <w:proofErr w:type="spellStart"/>
      <w:r>
        <w:t>Whiteford</w:t>
      </w:r>
      <w:proofErr w:type="spellEnd"/>
      <w:r>
        <w:t xml:space="preserve">, Diane </w:t>
      </w:r>
      <w:proofErr w:type="spellStart"/>
      <w:r>
        <w:t>Fauque</w:t>
      </w:r>
      <w:proofErr w:type="spellEnd"/>
    </w:p>
    <w:p w:rsidR="00AE68F6" w:rsidRDefault="00AE68F6">
      <w:pPr>
        <w:pStyle w:val="Body"/>
      </w:pPr>
    </w:p>
    <w:p w:rsidR="00AE68F6" w:rsidRDefault="00FC591F">
      <w:pPr>
        <w:pStyle w:val="Body"/>
      </w:pPr>
      <w:r>
        <w:tab/>
        <w:t>The minutes from the April meeting were read and approved.</w:t>
      </w:r>
    </w:p>
    <w:p w:rsidR="00AE68F6" w:rsidRDefault="00AE68F6">
      <w:pPr>
        <w:pStyle w:val="Body"/>
      </w:pPr>
    </w:p>
    <w:p w:rsidR="00AE68F6" w:rsidRDefault="00FC591F">
      <w:pPr>
        <w:pStyle w:val="Body"/>
      </w:pPr>
      <w:r>
        <w:tab/>
        <w:t xml:space="preserve">Lynda reported that </w:t>
      </w:r>
      <w:r>
        <w:t>she has completed the paperwork for the swimming pool grant and is awaiting finalization from the Montana Community Foundation.</w:t>
      </w:r>
    </w:p>
    <w:p w:rsidR="00AE68F6" w:rsidRDefault="00AE68F6">
      <w:pPr>
        <w:pStyle w:val="Body"/>
      </w:pPr>
    </w:p>
    <w:p w:rsidR="00AE68F6" w:rsidRDefault="00FC591F">
      <w:pPr>
        <w:pStyle w:val="Body"/>
      </w:pPr>
      <w:r>
        <w:tab/>
        <w:t>Correspondence listed the following summary of finances:</w:t>
      </w:r>
    </w:p>
    <w:p w:rsidR="00AE68F6" w:rsidRDefault="00FC591F">
      <w:pPr>
        <w:pStyle w:val="Body"/>
      </w:pPr>
      <w:r>
        <w:tab/>
        <w:t>Administrative Fund:   $1,762</w:t>
      </w:r>
    </w:p>
    <w:p w:rsidR="00AE68F6" w:rsidRDefault="00FC591F">
      <w:pPr>
        <w:pStyle w:val="Body"/>
      </w:pPr>
      <w:r>
        <w:tab/>
        <w:t>Permanent Fund:   $62,321</w:t>
      </w:r>
    </w:p>
    <w:p w:rsidR="00AE68F6" w:rsidRDefault="00FC591F">
      <w:pPr>
        <w:pStyle w:val="Body"/>
      </w:pPr>
      <w:r>
        <w:tab/>
        <w:t>Non-Perman</w:t>
      </w:r>
      <w:r>
        <w:t>ent Fund:  $58,968</w:t>
      </w:r>
    </w:p>
    <w:p w:rsidR="00AE68F6" w:rsidRDefault="00AE68F6">
      <w:pPr>
        <w:pStyle w:val="Body"/>
      </w:pPr>
    </w:p>
    <w:p w:rsidR="00AE68F6" w:rsidRDefault="00FC591F">
      <w:pPr>
        <w:pStyle w:val="Body"/>
      </w:pPr>
      <w:r>
        <w:tab/>
        <w:t xml:space="preserve">In the matter of hiring a facilitator for our foundation, Lynda reported that she has had communication with Rae Lynn Hayes.  Rae Lynn has had family medical issues but is still interesting in working with our group.  No paperwork has </w:t>
      </w:r>
      <w:r>
        <w:t>been drawn up at this time.</w:t>
      </w:r>
    </w:p>
    <w:p w:rsidR="00AE68F6" w:rsidRDefault="00AE68F6">
      <w:pPr>
        <w:pStyle w:val="Body"/>
      </w:pPr>
    </w:p>
    <w:p w:rsidR="00AE68F6" w:rsidRDefault="00FC591F">
      <w:pPr>
        <w:pStyle w:val="Body"/>
      </w:pPr>
      <w:r>
        <w:tab/>
        <w:t>A discussion was held about our participation in the upcoming reunion.  Diane and Ursula have met and drawn up a t-shirt design to be distributed as part of the fun run which the SCF is managing.   Lynda motioned we give out 5</w:t>
      </w:r>
      <w:r>
        <w:t xml:space="preserve">0 free t-shirts to participants while also encouraging them to make donations to the pool.  There was no conflict of interest with anyone </w:t>
      </w:r>
      <w:proofErr w:type="gramStart"/>
      <w:r>
        <w:t>in</w:t>
      </w:r>
      <w:proofErr w:type="gramEnd"/>
      <w:r>
        <w:t xml:space="preserve"> the group. It was seconded and passed by the group.</w:t>
      </w:r>
    </w:p>
    <w:p w:rsidR="00AE68F6" w:rsidRDefault="00AE68F6">
      <w:pPr>
        <w:pStyle w:val="Body"/>
      </w:pPr>
    </w:p>
    <w:p w:rsidR="00AE68F6" w:rsidRDefault="00FC591F">
      <w:pPr>
        <w:pStyle w:val="Body"/>
      </w:pPr>
      <w:r>
        <w:tab/>
        <w:t>In the matter of ordering tote bags to be used for registrati</w:t>
      </w:r>
      <w:r>
        <w:t>on packets, it was decided to order 500 bags.</w:t>
      </w:r>
    </w:p>
    <w:p w:rsidR="00AE68F6" w:rsidRDefault="00AE68F6">
      <w:pPr>
        <w:pStyle w:val="Body"/>
      </w:pPr>
    </w:p>
    <w:p w:rsidR="00AE68F6" w:rsidRDefault="00FC591F">
      <w:pPr>
        <w:pStyle w:val="Body"/>
      </w:pPr>
      <w:r>
        <w:tab/>
        <w:t>Ursula has received the new brochures that were recently printed from Vista Prints.  She shared them with the group.  They will be placed in the registration packets for the reunion.</w:t>
      </w:r>
    </w:p>
    <w:p w:rsidR="00AE68F6" w:rsidRDefault="00AE68F6">
      <w:pPr>
        <w:pStyle w:val="Body"/>
      </w:pPr>
    </w:p>
    <w:p w:rsidR="00AE68F6" w:rsidRDefault="00FC591F">
      <w:pPr>
        <w:pStyle w:val="Body"/>
      </w:pPr>
      <w:r>
        <w:tab/>
        <w:t xml:space="preserve">She also reported that </w:t>
      </w:r>
      <w:r>
        <w:t xml:space="preserve">the SCF video clip has now been placed on our website.  </w:t>
      </w:r>
    </w:p>
    <w:p w:rsidR="00AE68F6" w:rsidRDefault="00FC591F">
      <w:pPr>
        <w:pStyle w:val="Body"/>
      </w:pPr>
      <w:r>
        <w:t>Diane stated that the Lions Club has agreed to paint a new coat of polyurethane on the SCF benches needing it.</w:t>
      </w:r>
    </w:p>
    <w:p w:rsidR="00AE68F6" w:rsidRDefault="00FC591F">
      <w:pPr>
        <w:pStyle w:val="Body"/>
      </w:pPr>
      <w:r>
        <w:t xml:space="preserve">     </w:t>
      </w:r>
    </w:p>
    <w:p w:rsidR="00AE68F6" w:rsidRDefault="00FC591F">
      <w:pPr>
        <w:pStyle w:val="Body"/>
      </w:pPr>
      <w:r>
        <w:tab/>
        <w:t xml:space="preserve">The next meeting will be held on June 20th.  At that time, we will also fill the </w:t>
      </w:r>
      <w:r>
        <w:t>registration packets and bags for the upcoming reunion.</w:t>
      </w:r>
    </w:p>
    <w:p w:rsidR="00AE68F6" w:rsidRDefault="00AE68F6">
      <w:pPr>
        <w:pStyle w:val="Body"/>
      </w:pPr>
    </w:p>
    <w:p w:rsidR="00AE68F6" w:rsidRDefault="00FC591F">
      <w:pPr>
        <w:pStyle w:val="Body"/>
      </w:pPr>
      <w:r>
        <w:t xml:space="preserve">Respectfully submitted, </w:t>
      </w:r>
    </w:p>
    <w:p w:rsidR="00AE68F6" w:rsidRDefault="00AE68F6">
      <w:pPr>
        <w:pStyle w:val="Body"/>
      </w:pPr>
    </w:p>
    <w:p w:rsidR="00AE68F6" w:rsidRDefault="00AE68F6">
      <w:pPr>
        <w:pStyle w:val="Body"/>
      </w:pPr>
    </w:p>
    <w:p w:rsidR="00AE68F6" w:rsidRDefault="00FC591F">
      <w:pPr>
        <w:pStyle w:val="Body"/>
      </w:pPr>
      <w:r>
        <w:t xml:space="preserve">Diane </w:t>
      </w:r>
      <w:proofErr w:type="spellStart"/>
      <w:r>
        <w:t>Fauque</w:t>
      </w:r>
      <w:proofErr w:type="spellEnd"/>
      <w:r>
        <w:t xml:space="preserve"> </w:t>
      </w:r>
    </w:p>
    <w:sectPr w:rsidR="00AE68F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1F" w:rsidRDefault="00FC591F">
      <w:r>
        <w:separator/>
      </w:r>
    </w:p>
  </w:endnote>
  <w:endnote w:type="continuationSeparator" w:id="0">
    <w:p w:rsidR="00FC591F" w:rsidRDefault="00FC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8F6" w:rsidRDefault="00AE68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1F" w:rsidRDefault="00FC591F">
      <w:r>
        <w:separator/>
      </w:r>
    </w:p>
  </w:footnote>
  <w:footnote w:type="continuationSeparator" w:id="0">
    <w:p w:rsidR="00FC591F" w:rsidRDefault="00FC5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8F6" w:rsidRDefault="00AE68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E68F6"/>
    <w:rsid w:val="000E0987"/>
    <w:rsid w:val="00AE68F6"/>
    <w:rsid w:val="00FC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UschisBuero</dc:creator>
  <cp:lastModifiedBy>UschisBuero</cp:lastModifiedBy>
  <cp:revision>2</cp:revision>
  <dcterms:created xsi:type="dcterms:W3CDTF">2016-11-30T01:26:00Z</dcterms:created>
  <dcterms:modified xsi:type="dcterms:W3CDTF">2016-11-30T01:26:00Z</dcterms:modified>
</cp:coreProperties>
</file>