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E9" w:rsidRPr="00384A5F" w:rsidRDefault="00E23CE9" w:rsidP="00E23C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8"/>
          <w:sz w:val="40"/>
          <w:szCs w:val="36"/>
        </w:rPr>
      </w:pPr>
      <w:bookmarkStart w:id="0" w:name="_GoBack"/>
      <w:bookmarkEnd w:id="0"/>
      <w:r w:rsidRPr="00384A5F">
        <w:rPr>
          <w:rFonts w:ascii="Constantia" w:hAnsi="Constantia" w:cs="Constantia"/>
          <w:color w:val="008000"/>
          <w:sz w:val="160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SCF </w:t>
      </w:r>
      <w:r w:rsidRPr="00384A5F">
        <w:rPr>
          <w:rFonts w:ascii="Constantia" w:hAnsi="Constantia" w:cs="Constantia"/>
          <w:kern w:val="28"/>
          <w:sz w:val="40"/>
          <w:szCs w:val="36"/>
        </w:rPr>
        <w:t>Sunburst Community Foundation</w:t>
      </w:r>
    </w:p>
    <w:p w:rsidR="00E23CE9" w:rsidRPr="00384A5F" w:rsidRDefault="00E23CE9" w:rsidP="00E23C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8000"/>
          <w:kern w:val="28"/>
          <w:sz w:val="32"/>
          <w:szCs w:val="28"/>
        </w:rPr>
      </w:pPr>
      <w:r w:rsidRPr="00384A5F">
        <w:rPr>
          <w:rFonts w:ascii="Constantia" w:hAnsi="Constantia" w:cs="Constantia"/>
          <w:color w:val="008000"/>
          <w:kern w:val="28"/>
          <w:sz w:val="32"/>
          <w:szCs w:val="28"/>
        </w:rPr>
        <w:t xml:space="preserve">                                                             Strengthening our Future!</w:t>
      </w:r>
    </w:p>
    <w:p w:rsidR="00E23CE9" w:rsidRPr="00384A5F" w:rsidRDefault="00E23CE9" w:rsidP="00E23C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8000"/>
          <w:kern w:val="28"/>
          <w:szCs w:val="20"/>
        </w:rPr>
      </w:pPr>
    </w:p>
    <w:p w:rsidR="001B6325" w:rsidRPr="00384A5F" w:rsidRDefault="001B6325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>January 19, 2015</w:t>
      </w:r>
    </w:p>
    <w:p w:rsidR="001B6325" w:rsidRPr="00384A5F" w:rsidRDefault="001B6325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>Sunburst Library</w:t>
      </w:r>
    </w:p>
    <w:p w:rsidR="001B6325" w:rsidRPr="00384A5F" w:rsidRDefault="001B6325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 xml:space="preserve">Members Present:  Lynda Clark, Ursula Beck, Diane </w:t>
      </w:r>
      <w:proofErr w:type="spellStart"/>
      <w:r w:rsidRPr="00384A5F">
        <w:rPr>
          <w:rFonts w:ascii="Times New Roman" w:hAnsi="Times New Roman" w:cs="Times New Roman"/>
          <w:sz w:val="24"/>
          <w:szCs w:val="24"/>
        </w:rPr>
        <w:t>Fauque</w:t>
      </w:r>
      <w:proofErr w:type="spellEnd"/>
    </w:p>
    <w:p w:rsidR="001B6325" w:rsidRPr="00384A5F" w:rsidRDefault="000510B8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>Chairman Lynda opened the session by holding the annual meeting.  A discussion was held about the bylaws and the commitment clause of one of the bylaws.  A discussion was held, but no changes were made.</w:t>
      </w:r>
    </w:p>
    <w:p w:rsidR="000510B8" w:rsidRPr="00384A5F" w:rsidRDefault="000510B8">
      <w:pPr>
        <w:rPr>
          <w:rFonts w:ascii="Times New Roman" w:hAnsi="Times New Roman" w:cs="Times New Roman"/>
          <w:b/>
          <w:sz w:val="24"/>
          <w:szCs w:val="24"/>
        </w:rPr>
      </w:pPr>
      <w:r w:rsidRPr="00384A5F">
        <w:rPr>
          <w:rFonts w:ascii="Times New Roman" w:hAnsi="Times New Roman" w:cs="Times New Roman"/>
          <w:b/>
          <w:sz w:val="24"/>
          <w:szCs w:val="24"/>
        </w:rPr>
        <w:t>Monthly Meeting:</w:t>
      </w:r>
    </w:p>
    <w:p w:rsidR="000510B8" w:rsidRPr="00384A5F" w:rsidRDefault="000510B8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ab/>
        <w:t xml:space="preserve">Lynda shared the correspondence from the last month.  She noted that donations have been received from the family of Lester </w:t>
      </w:r>
      <w:proofErr w:type="spellStart"/>
      <w:r w:rsidRPr="00384A5F"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Pr="00384A5F">
        <w:rPr>
          <w:rFonts w:ascii="Times New Roman" w:hAnsi="Times New Roman" w:cs="Times New Roman"/>
          <w:sz w:val="24"/>
          <w:szCs w:val="24"/>
        </w:rPr>
        <w:t xml:space="preserve"> as a memorial honoring him.  An additional donation was also received from Tim Tharp for money generated during the annual Sherry Arnold Run held earlier in the month.</w:t>
      </w:r>
    </w:p>
    <w:p w:rsidR="000510B8" w:rsidRPr="00384A5F" w:rsidRDefault="000510B8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ab/>
        <w:t>It was voted to approve the minutes from the December meeting.  A discussion was held concerning minor edits and additions to the internet website.  Ursula will make those changes.</w:t>
      </w:r>
    </w:p>
    <w:p w:rsidR="000510B8" w:rsidRPr="00384A5F" w:rsidRDefault="000510B8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ab/>
        <w:t xml:space="preserve">Erin Buckley arrived as a guest and </w:t>
      </w:r>
      <w:r w:rsidR="00D147C2" w:rsidRPr="00384A5F">
        <w:rPr>
          <w:rFonts w:ascii="Times New Roman" w:hAnsi="Times New Roman" w:cs="Times New Roman"/>
          <w:sz w:val="24"/>
          <w:szCs w:val="24"/>
        </w:rPr>
        <w:t>brought a rough draft of guidelines and rules for the Sunburst Community Garden project he is proposing.  A discussion was held about what materials and equipment might be needed.  Lynda encouraged him to search out bids and estimates that can be presented at our next meeting.</w:t>
      </w:r>
    </w:p>
    <w:p w:rsidR="00384A5F" w:rsidRPr="00384A5F" w:rsidRDefault="00D147C2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ab/>
        <w:t xml:space="preserve">The Bench Project has begun.  Fliers were distributed for posting, and the entry forms are available on our Sunburst website.  </w:t>
      </w:r>
      <w:r w:rsidR="00E23CE9" w:rsidRPr="00384A5F">
        <w:rPr>
          <w:rFonts w:ascii="Times New Roman" w:hAnsi="Times New Roman" w:cs="Times New Roman"/>
          <w:sz w:val="24"/>
          <w:szCs w:val="24"/>
        </w:rPr>
        <w:t>All</w:t>
      </w:r>
      <w:r w:rsidR="00384A5F" w:rsidRPr="00384A5F">
        <w:rPr>
          <w:rFonts w:ascii="Times New Roman" w:hAnsi="Times New Roman" w:cs="Times New Roman"/>
          <w:sz w:val="24"/>
          <w:szCs w:val="24"/>
        </w:rPr>
        <w:t xml:space="preserve"> funds will be distributed through the North Toole County Economic Development Group.  The deadline for applications will be March 17</w:t>
      </w:r>
      <w:r w:rsidR="00384A5F" w:rsidRPr="00384A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4A5F" w:rsidRPr="00384A5F">
        <w:rPr>
          <w:rFonts w:ascii="Times New Roman" w:hAnsi="Times New Roman" w:cs="Times New Roman"/>
          <w:sz w:val="24"/>
          <w:szCs w:val="24"/>
        </w:rPr>
        <w:t>.</w:t>
      </w:r>
    </w:p>
    <w:p w:rsidR="00384A5F" w:rsidRPr="00384A5F" w:rsidRDefault="00384A5F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>The meeting was adjourned.</w:t>
      </w:r>
    </w:p>
    <w:p w:rsidR="00384A5F" w:rsidRPr="00384A5F" w:rsidRDefault="00384A5F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147C2" w:rsidRPr="00384A5F" w:rsidRDefault="00384A5F">
      <w:pPr>
        <w:rPr>
          <w:rFonts w:ascii="Times New Roman" w:hAnsi="Times New Roman" w:cs="Times New Roman"/>
          <w:sz w:val="24"/>
          <w:szCs w:val="24"/>
        </w:rPr>
      </w:pPr>
      <w:r w:rsidRPr="00384A5F"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 w:rsidRPr="00384A5F">
        <w:rPr>
          <w:rFonts w:ascii="Times New Roman" w:hAnsi="Times New Roman" w:cs="Times New Roman"/>
          <w:sz w:val="24"/>
          <w:szCs w:val="24"/>
        </w:rPr>
        <w:t>Fauque</w:t>
      </w:r>
      <w:proofErr w:type="spellEnd"/>
    </w:p>
    <w:p w:rsidR="000510B8" w:rsidRPr="00384A5F" w:rsidRDefault="000510B8">
      <w:pPr>
        <w:rPr>
          <w:rFonts w:ascii="Times New Roman" w:hAnsi="Times New Roman" w:cs="Times New Roman"/>
          <w:sz w:val="24"/>
          <w:szCs w:val="24"/>
        </w:rPr>
      </w:pPr>
    </w:p>
    <w:sectPr w:rsidR="000510B8" w:rsidRPr="0038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25"/>
    <w:rsid w:val="000510B8"/>
    <w:rsid w:val="001B6325"/>
    <w:rsid w:val="00384A5F"/>
    <w:rsid w:val="003A0BBD"/>
    <w:rsid w:val="00D147C2"/>
    <w:rsid w:val="00D23188"/>
    <w:rsid w:val="00E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UschisBuero</cp:lastModifiedBy>
  <cp:revision>2</cp:revision>
  <dcterms:created xsi:type="dcterms:W3CDTF">2015-02-02T17:31:00Z</dcterms:created>
  <dcterms:modified xsi:type="dcterms:W3CDTF">2015-02-02T17:31:00Z</dcterms:modified>
</cp:coreProperties>
</file>