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FF" w:rsidRDefault="00A82A8C">
      <w:bookmarkStart w:id="0" w:name="_GoBack"/>
      <w:bookmarkEnd w:id="0"/>
      <w:r>
        <w:t>Sunburst Community Foundation</w:t>
      </w:r>
    </w:p>
    <w:p w:rsidR="00A82A8C" w:rsidRDefault="00A82A8C">
      <w:r>
        <w:t>Meeting:  Monday, November 17, 2014</w:t>
      </w:r>
    </w:p>
    <w:p w:rsidR="00A82A8C" w:rsidRDefault="00A82A8C">
      <w:r>
        <w:t>Sunburst Library</w:t>
      </w:r>
    </w:p>
    <w:p w:rsidR="00A82A8C" w:rsidRDefault="00A82A8C">
      <w:r>
        <w:t xml:space="preserve">Members Present:   Lynda Clark, Ursula Beck, Diane </w:t>
      </w:r>
      <w:proofErr w:type="spellStart"/>
      <w:r>
        <w:t>Fauque</w:t>
      </w:r>
      <w:proofErr w:type="spellEnd"/>
    </w:p>
    <w:p w:rsidR="00D84E20" w:rsidRDefault="00D84E20"/>
    <w:p w:rsidR="00A82A8C" w:rsidRDefault="00A82A8C">
      <w:r>
        <w:t xml:space="preserve">Chairman Lynda Clark began the meeting by reviewing the current mail received over the last </w:t>
      </w:r>
      <w:r w:rsidR="000E3955">
        <w:t>month</w:t>
      </w:r>
      <w:r>
        <w:t xml:space="preserve">.  She also stated that </w:t>
      </w:r>
      <w:r w:rsidR="000E3955">
        <w:t>we</w:t>
      </w:r>
      <w:r>
        <w:t xml:space="preserve"> did receive reimbursement for registration fees involved with the Montana Foundation training held in Helena.</w:t>
      </w:r>
    </w:p>
    <w:p w:rsidR="00A82A8C" w:rsidRDefault="00A82A8C">
      <w:r>
        <w:tab/>
        <w:t>The quarterly report for the foundation lists the following totals:   Administrative Fund: $2,580; Non-Permanent Fund, $62,975; Permanent Fund, $53,935.  Lynda noted that the $10,000 grant for the walking trail was awarded to the group and is included in the totals.</w:t>
      </w:r>
    </w:p>
    <w:p w:rsidR="00A82A8C" w:rsidRDefault="00A82A8C">
      <w:r>
        <w:tab/>
        <w:t>The minutes were read and approved.</w:t>
      </w:r>
    </w:p>
    <w:p w:rsidR="00D84E20" w:rsidRDefault="00D84E20">
      <w:r>
        <w:tab/>
        <w:t>Ursula logged into the new</w:t>
      </w:r>
      <w:r w:rsidR="000E3955">
        <w:t xml:space="preserve"> foundation-</w:t>
      </w:r>
      <w:proofErr w:type="gramStart"/>
      <w:r w:rsidR="000E3955">
        <w:t xml:space="preserve">sponsored </w:t>
      </w:r>
      <w:r>
        <w:t xml:space="preserve"> Sunburst</w:t>
      </w:r>
      <w:proofErr w:type="gramEnd"/>
      <w:r>
        <w:t xml:space="preserve"> Community site that she has built.  .  Many hours have been spent to make this a friendly, usable site for information about our community.  Lynda suggested several revisions and they were approved. It was noted that a new site, Sunburst Neighborhood Buzz has also been created and is linked to the Sunburst Community site.  This “buzz” page is available for announcements, alerts, etc</w:t>
      </w:r>
      <w:proofErr w:type="gramStart"/>
      <w:r>
        <w:t>…  in</w:t>
      </w:r>
      <w:proofErr w:type="gramEnd"/>
      <w:r>
        <w:t xml:space="preserve"> our area.</w:t>
      </w:r>
    </w:p>
    <w:p w:rsidR="00D84E20" w:rsidRDefault="00D84E20">
      <w:r>
        <w:tab/>
        <w:t xml:space="preserve">In particular, the group looked at the business page that is part of the site.  Each of the members agreed to contact the businesses listed there to make sure the information was accurate for </w:t>
      </w:r>
      <w:r w:rsidR="000E3955">
        <w:t>each business.</w:t>
      </w:r>
    </w:p>
    <w:p w:rsidR="00D84E20" w:rsidRDefault="00D84E20">
      <w:r>
        <w:tab/>
        <w:t>It was noted that the Lions Club received the $5000 grant from the SCF and has since received an additional $3000 from the Chevron group.  These grants will assist in buying an optic machine for examining students in the schools of our area.</w:t>
      </w:r>
    </w:p>
    <w:p w:rsidR="000E3955" w:rsidRDefault="00D84E20">
      <w:r>
        <w:tab/>
        <w:t xml:space="preserve">A discussion was held about hosting a beautification project for the walking path.  </w:t>
      </w:r>
      <w:r w:rsidR="000E3955">
        <w:t xml:space="preserve">Since benches are a current need, the foundation could sponsor a “bench contest” between organizations and businesses in the area.  While the foundation would pay for the benches, it would be the responsibility of each group to create a unique bench to be placed around the path.  Additional funds would be allocated to the group or business with the best bench.   No formal action was taken on this project at this time. </w:t>
      </w:r>
    </w:p>
    <w:p w:rsidR="000E3955" w:rsidRDefault="000E3955"/>
    <w:p w:rsidR="00D84E20" w:rsidRDefault="000E3955">
      <w:r>
        <w:t>Lynda reviewed and summarized the actions and tasks addressed at this meeting.  The meeting was adjourned.</w:t>
      </w:r>
      <w:r w:rsidR="00D84E20">
        <w:t xml:space="preserve">    </w:t>
      </w:r>
    </w:p>
    <w:p w:rsidR="000E3955" w:rsidRDefault="000E3955">
      <w:r>
        <w:t>Respectfully submitted,</w:t>
      </w:r>
    </w:p>
    <w:p w:rsidR="000E3955" w:rsidRDefault="000E3955">
      <w:r>
        <w:t xml:space="preserve">Diane </w:t>
      </w:r>
      <w:proofErr w:type="spellStart"/>
      <w:r>
        <w:t>Fauque</w:t>
      </w:r>
      <w:proofErr w:type="spellEnd"/>
      <w:r>
        <w:t xml:space="preserve"> </w:t>
      </w:r>
    </w:p>
    <w:p w:rsidR="00A82A8C" w:rsidRDefault="00A82A8C"/>
    <w:p w:rsidR="00A82A8C" w:rsidRDefault="00A82A8C"/>
    <w:sectPr w:rsidR="00A8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8C"/>
    <w:rsid w:val="000E3955"/>
    <w:rsid w:val="002241F6"/>
    <w:rsid w:val="00A82A8C"/>
    <w:rsid w:val="00D84E20"/>
    <w:rsid w:val="00DD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2014-12-08T21:21:00Z</dcterms:created>
  <dcterms:modified xsi:type="dcterms:W3CDTF">2014-12-08T21:21:00Z</dcterms:modified>
</cp:coreProperties>
</file>